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5E" w:rsidRDefault="006A505E" w:rsidP="006A505E">
      <w:pPr>
        <w:ind w:left="-1134"/>
        <w:jc w:val="center"/>
        <w:rPr>
          <w:rFonts w:eastAsia="Calibri"/>
          <w:b/>
          <w:lang w:val="ru-RU"/>
        </w:rPr>
      </w:pPr>
      <w:r>
        <w:rPr>
          <w:rFonts w:eastAsia="Calibri"/>
          <w:b/>
          <w:noProof/>
          <w:lang w:val="bg-BG" w:eastAsia="bg-BG"/>
        </w:rPr>
        <mc:AlternateContent>
          <mc:Choice Requires="wps">
            <w:drawing>
              <wp:inline distT="0" distB="0" distL="0" distR="0">
                <wp:extent cx="7153275" cy="428625"/>
                <wp:effectExtent l="0" t="0" r="0" b="0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15327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A505E" w:rsidRPr="006A505E" w:rsidRDefault="006A505E" w:rsidP="006A505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color w:val="808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505E">
                              <w:rPr>
                                <w:rFonts w:ascii="Book Antiqua" w:hAnsi="Book Antiqua"/>
                                <w:color w:val="808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</w:t>
                            </w:r>
                          </w:p>
                          <w:p w:rsidR="006A505E" w:rsidRPr="006A505E" w:rsidRDefault="006A505E" w:rsidP="006A505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 w:rsidRPr="006A505E">
                              <w:rPr>
                                <w:rFonts w:ascii="Book Antiqua" w:hAnsi="Book Antiqua"/>
                                <w:color w:val="808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КОМИСИЯ - СМЯДОВО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563.2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" filled="f" stroked="f">
                <o:lock v:ext="edit" shapetype="t"/>
                <v:textbox style="mso-fit-shape-to-text:t">
                  <w:txbxContent>
                    <w:p w:rsidR="006A505E" w:rsidRPr="006A505E" w:rsidRDefault="006A505E" w:rsidP="006A505E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color w:val="808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505E">
                        <w:rPr>
                          <w:rFonts w:ascii="Book Antiqua" w:hAnsi="Book Antiqua"/>
                          <w:color w:val="808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</w:t>
                      </w:r>
                    </w:p>
                    <w:p w:rsidR="006A505E" w:rsidRPr="006A505E" w:rsidRDefault="006A505E" w:rsidP="006A505E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 w:rsidRPr="006A505E">
                        <w:rPr>
                          <w:rFonts w:ascii="Book Antiqua" w:hAnsi="Book Antiqua"/>
                          <w:color w:val="808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505E" w:rsidRDefault="006A505E" w:rsidP="006A505E">
      <w:pPr>
        <w:ind w:left="567"/>
        <w:jc w:val="center"/>
        <w:rPr>
          <w:rFonts w:eastAsia="Calibri"/>
          <w:sz w:val="22"/>
          <w:lang w:val="bg-BG"/>
        </w:rPr>
      </w:pPr>
      <w:r>
        <w:rPr>
          <w:rFonts w:eastAsia="Calibri"/>
          <w:lang w:val="en-US"/>
        </w:rPr>
        <w:t xml:space="preserve"> </w:t>
      </w:r>
      <w:r>
        <w:rPr>
          <w:rFonts w:eastAsia="Calibri"/>
          <w:sz w:val="22"/>
          <w:lang w:val="en-US"/>
        </w:rPr>
        <w:t xml:space="preserve">9820 </w:t>
      </w:r>
      <w:r>
        <w:rPr>
          <w:rFonts w:eastAsia="Calibri"/>
          <w:sz w:val="22"/>
          <w:lang w:val="bg-BG"/>
        </w:rPr>
        <w:t xml:space="preserve">гр. Смядово, ул. „Йордан Овчаров” №4; телефон: 05351/2947, </w:t>
      </w:r>
      <w:r>
        <w:rPr>
          <w:rFonts w:eastAsia="Calibri"/>
          <w:sz w:val="22"/>
          <w:lang w:val="en-US"/>
        </w:rPr>
        <w:t>e-mail: oik2725</w:t>
      </w:r>
      <w:r>
        <w:rPr>
          <w:rFonts w:eastAsia="Calibri"/>
          <w:sz w:val="22"/>
          <w:lang w:val="bg-BG"/>
        </w:rPr>
        <w:t xml:space="preserve">@cik.bg    </w:t>
      </w:r>
    </w:p>
    <w:p w:rsidR="006A505E" w:rsidRDefault="006A505E" w:rsidP="006A505E">
      <w:pPr>
        <w:pStyle w:val="a3"/>
        <w:ind w:firstLine="709"/>
        <w:rPr>
          <w:rFonts w:ascii="Times New Roman" w:hAnsi="Times New Roman"/>
          <w:b/>
          <w:color w:val="000000"/>
          <w:szCs w:val="28"/>
          <w:lang w:val="ru-RU"/>
        </w:rPr>
      </w:pPr>
    </w:p>
    <w:p w:rsidR="006A505E" w:rsidRDefault="006A505E" w:rsidP="006A505E">
      <w:pPr>
        <w:ind w:firstLine="567"/>
        <w:rPr>
          <w:b/>
          <w:bCs/>
          <w:lang w:val="bg-BG"/>
        </w:rPr>
      </w:pPr>
      <w:r>
        <w:rPr>
          <w:b/>
          <w:bCs/>
          <w:lang w:val="bg-BG"/>
        </w:rPr>
        <w:t xml:space="preserve"> На 1</w:t>
      </w:r>
      <w:r>
        <w:rPr>
          <w:b/>
          <w:bCs/>
          <w:lang w:val="en-US"/>
        </w:rPr>
        <w:t>6</w:t>
      </w:r>
      <w:r>
        <w:rPr>
          <w:b/>
          <w:bCs/>
          <w:lang w:val="bg-BG"/>
        </w:rPr>
        <w:t xml:space="preserve"> септември 2023 г. ще се проведе заседание на ОИК-Смядово от 17,00 ч</w:t>
      </w:r>
    </w:p>
    <w:p w:rsidR="006A505E" w:rsidRDefault="006A505E" w:rsidP="006A505E">
      <w:pPr>
        <w:rPr>
          <w:b/>
          <w:bCs/>
          <w:lang w:val="bg-BG"/>
        </w:rPr>
      </w:pPr>
    </w:p>
    <w:p w:rsidR="006A505E" w:rsidRDefault="006A505E" w:rsidP="006A505E">
      <w:pPr>
        <w:rPr>
          <w:b/>
          <w:bCs/>
          <w:lang w:val="bg-BG"/>
        </w:rPr>
      </w:pPr>
    </w:p>
    <w:p w:rsidR="006A505E" w:rsidRDefault="006A505E" w:rsidP="006A505E">
      <w:pPr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ДНЕВЕН РЕД:</w:t>
      </w:r>
    </w:p>
    <w:p w:rsidR="006A505E" w:rsidRPr="00A14DE5" w:rsidRDefault="006A505E" w:rsidP="006A505E">
      <w:pPr>
        <w:jc w:val="both"/>
        <w:rPr>
          <w:b/>
          <w:bCs/>
          <w:lang w:val="bg-BG"/>
        </w:rPr>
      </w:pPr>
    </w:p>
    <w:p w:rsidR="006A505E" w:rsidRPr="00A14DE5" w:rsidRDefault="00A14DE5" w:rsidP="00A14DE5">
      <w:pPr>
        <w:numPr>
          <w:ilvl w:val="0"/>
          <w:numId w:val="1"/>
        </w:numPr>
        <w:jc w:val="both"/>
        <w:rPr>
          <w:b/>
          <w:lang w:val="bg-BG"/>
        </w:rPr>
      </w:pPr>
      <w:r w:rsidRPr="00A14DE5">
        <w:rPr>
          <w:b/>
          <w:bCs/>
          <w:lang w:val="bg-BG"/>
        </w:rPr>
        <w:t>Разглеждане регистрация на ПП „</w:t>
      </w:r>
      <w:r w:rsidRPr="00A14DE5">
        <w:rPr>
          <w:b/>
          <w:bCs/>
          <w:lang w:val="bg-BG"/>
        </w:rPr>
        <w:t>ГЕРБ</w:t>
      </w:r>
      <w:r w:rsidRPr="00A14DE5">
        <w:rPr>
          <w:b/>
          <w:bCs/>
          <w:lang w:val="bg-BG"/>
        </w:rPr>
        <w:t>“ за участие в изборите за общински съветници и кметове на 29 октомври 2023 г.</w:t>
      </w:r>
    </w:p>
    <w:p w:rsidR="006A505E" w:rsidRPr="00A14DE5" w:rsidRDefault="006A505E" w:rsidP="006A505E">
      <w:pPr>
        <w:numPr>
          <w:ilvl w:val="0"/>
          <w:numId w:val="1"/>
        </w:numPr>
        <w:jc w:val="both"/>
        <w:rPr>
          <w:b/>
          <w:lang w:val="bg-BG"/>
        </w:rPr>
      </w:pPr>
      <w:r w:rsidRPr="00A14DE5">
        <w:rPr>
          <w:b/>
          <w:lang w:val="bg-BG"/>
        </w:rPr>
        <w:t>Разни.</w:t>
      </w:r>
    </w:p>
    <w:p w:rsidR="006A505E" w:rsidRDefault="006A505E" w:rsidP="006A505E">
      <w:pPr>
        <w:ind w:left="1080"/>
        <w:jc w:val="both"/>
        <w:rPr>
          <w:lang w:val="bg-BG"/>
        </w:rPr>
      </w:pPr>
    </w:p>
    <w:p w:rsidR="0066040E" w:rsidRDefault="0066040E">
      <w:bookmarkStart w:id="0" w:name="_GoBack"/>
      <w:bookmarkEnd w:id="0"/>
    </w:p>
    <w:sectPr w:rsidR="0066040E" w:rsidSect="006A505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C73"/>
    <w:multiLevelType w:val="hybridMultilevel"/>
    <w:tmpl w:val="4C72FED2"/>
    <w:lvl w:ilvl="0" w:tplc="9D1EEE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3742D"/>
    <w:multiLevelType w:val="hybridMultilevel"/>
    <w:tmpl w:val="00F29184"/>
    <w:lvl w:ilvl="0" w:tplc="86D4EF9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82"/>
    <w:rsid w:val="0066040E"/>
    <w:rsid w:val="006A505E"/>
    <w:rsid w:val="00A14DE5"/>
    <w:rsid w:val="00B5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C7CC"/>
  <w15:chartTrackingRefBased/>
  <w15:docId w15:val="{8E7858D5-6811-450D-904F-D7780DFA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A505E"/>
    <w:pPr>
      <w:jc w:val="center"/>
    </w:pPr>
    <w:rPr>
      <w:rFonts w:ascii="HebarU" w:hAnsi="HebarU"/>
      <w:sz w:val="28"/>
      <w:u w:val="single"/>
    </w:rPr>
  </w:style>
  <w:style w:type="character" w:customStyle="1" w:styleId="a4">
    <w:name w:val="Заглавие Знак"/>
    <w:basedOn w:val="a0"/>
    <w:link w:val="a3"/>
    <w:rsid w:val="006A505E"/>
    <w:rPr>
      <w:rFonts w:ascii="HebarU" w:eastAsia="Times New Roman" w:hAnsi="HebarU" w:cs="Times New Roman"/>
      <w:sz w:val="28"/>
      <w:szCs w:val="24"/>
      <w:u w:val="single"/>
      <w:lang w:val="en-GB"/>
    </w:rPr>
  </w:style>
  <w:style w:type="paragraph" w:styleId="a5">
    <w:name w:val="Normal (Web)"/>
    <w:basedOn w:val="a"/>
    <w:uiPriority w:val="99"/>
    <w:semiHidden/>
    <w:unhideWhenUsed/>
    <w:rsid w:val="006A505E"/>
    <w:pPr>
      <w:spacing w:before="100" w:beforeAutospacing="1" w:after="100" w:afterAutospacing="1"/>
    </w:pPr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2023-09-16T10:13:00Z</dcterms:created>
  <dcterms:modified xsi:type="dcterms:W3CDTF">2023-09-16T10:21:00Z</dcterms:modified>
</cp:coreProperties>
</file>