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3" w:rsidRDefault="006025D3" w:rsidP="00602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5D3">
        <w:rPr>
          <w:rFonts w:ascii="Times New Roman" w:hAnsi="Times New Roman" w:cs="Times New Roman"/>
          <w:b/>
          <w:sz w:val="32"/>
          <w:szCs w:val="32"/>
        </w:rPr>
        <w:t>ДНЕВЕН РЕД:</w:t>
      </w:r>
      <w:bookmarkStart w:id="0" w:name="_GoBack"/>
      <w:bookmarkEnd w:id="0"/>
    </w:p>
    <w:p w:rsidR="006025D3" w:rsidRPr="006025D3" w:rsidRDefault="006025D3" w:rsidP="006025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25D3">
        <w:rPr>
          <w:rFonts w:ascii="Times New Roman" w:hAnsi="Times New Roman" w:cs="Times New Roman"/>
          <w:b/>
          <w:sz w:val="32"/>
          <w:szCs w:val="32"/>
        </w:rPr>
        <w:t>1.</w:t>
      </w:r>
      <w:r w:rsidRPr="006025D3">
        <w:rPr>
          <w:rFonts w:ascii="Times New Roman" w:hAnsi="Times New Roman" w:cs="Times New Roman"/>
          <w:b/>
          <w:sz w:val="32"/>
          <w:szCs w:val="32"/>
        </w:rPr>
        <w:tab/>
        <w:t xml:space="preserve">Разглеждане на постъпили документи от регистрирани в ОИК – Смядово   партии, коалиции и инициативен комитет за регистриране на кандидатски листи, за участие в избори за общински </w:t>
      </w:r>
      <w:proofErr w:type="spellStart"/>
      <w:r w:rsidRPr="006025D3">
        <w:rPr>
          <w:rFonts w:ascii="Times New Roman" w:hAnsi="Times New Roman" w:cs="Times New Roman"/>
          <w:b/>
          <w:sz w:val="32"/>
          <w:szCs w:val="32"/>
        </w:rPr>
        <w:t>съветници</w:t>
      </w:r>
      <w:proofErr w:type="spellEnd"/>
      <w:r w:rsidRPr="006025D3">
        <w:rPr>
          <w:rFonts w:ascii="Times New Roman" w:hAnsi="Times New Roman" w:cs="Times New Roman"/>
          <w:b/>
          <w:sz w:val="32"/>
          <w:szCs w:val="32"/>
        </w:rPr>
        <w:t xml:space="preserve"> и кметове на 25 октомври 2015г.</w:t>
      </w:r>
    </w:p>
    <w:p w:rsidR="006025D3" w:rsidRDefault="006025D3" w:rsidP="006025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25D3">
        <w:rPr>
          <w:rFonts w:ascii="Times New Roman" w:hAnsi="Times New Roman" w:cs="Times New Roman"/>
          <w:b/>
          <w:sz w:val="32"/>
          <w:szCs w:val="32"/>
        </w:rPr>
        <w:t>2.</w:t>
      </w:r>
      <w:r w:rsidRPr="006025D3">
        <w:rPr>
          <w:rFonts w:ascii="Times New Roman" w:hAnsi="Times New Roman" w:cs="Times New Roman"/>
          <w:b/>
          <w:sz w:val="32"/>
          <w:szCs w:val="32"/>
        </w:rPr>
        <w:tab/>
        <w:t>Определяне на избирателни секции, позволяващи на избирателите с увреждане на опорно- двигателния апарат или на зрението, да се придвижват и гласуват в деня на изборите.</w:t>
      </w:r>
    </w:p>
    <w:p w:rsidR="006025D3" w:rsidRPr="006025D3" w:rsidRDefault="006025D3" w:rsidP="006025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025D3">
        <w:rPr>
          <w:rFonts w:ascii="Times New Roman" w:hAnsi="Times New Roman" w:cs="Times New Roman"/>
          <w:b/>
          <w:sz w:val="32"/>
          <w:szCs w:val="32"/>
        </w:rPr>
        <w:t>3.</w:t>
      </w:r>
      <w:r w:rsidRPr="006025D3">
        <w:rPr>
          <w:rFonts w:ascii="Times New Roman" w:hAnsi="Times New Roman" w:cs="Times New Roman"/>
          <w:b/>
          <w:sz w:val="32"/>
          <w:szCs w:val="32"/>
        </w:rPr>
        <w:tab/>
        <w:t xml:space="preserve">Определяне на час, дата и място за провеждане на жребий, за определяне на поредните номера на партии, коалиции, инициативен комитет в бюлетината за гласуване за общински </w:t>
      </w:r>
      <w:proofErr w:type="spellStart"/>
      <w:r w:rsidRPr="006025D3">
        <w:rPr>
          <w:rFonts w:ascii="Times New Roman" w:hAnsi="Times New Roman" w:cs="Times New Roman"/>
          <w:b/>
          <w:sz w:val="32"/>
          <w:szCs w:val="32"/>
        </w:rPr>
        <w:t>съветници</w:t>
      </w:r>
      <w:proofErr w:type="spellEnd"/>
      <w:r w:rsidRPr="006025D3">
        <w:rPr>
          <w:rFonts w:ascii="Times New Roman" w:hAnsi="Times New Roman" w:cs="Times New Roman"/>
          <w:b/>
          <w:sz w:val="32"/>
          <w:szCs w:val="32"/>
        </w:rPr>
        <w:t>, кмет на община и кмет на кметство на 25. 10. 2015 г.</w:t>
      </w:r>
      <w:r w:rsidRPr="006025D3">
        <w:rPr>
          <w:rFonts w:ascii="Times New Roman" w:hAnsi="Times New Roman" w:cs="Times New Roman"/>
          <w:b/>
          <w:sz w:val="32"/>
          <w:szCs w:val="32"/>
        </w:rPr>
        <w:tab/>
      </w:r>
    </w:p>
    <w:p w:rsidR="006025D3" w:rsidRDefault="006025D3" w:rsidP="006025D3">
      <w:pPr>
        <w:jc w:val="center"/>
      </w:pPr>
    </w:p>
    <w:sectPr w:rsidR="0060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D3"/>
    <w:rsid w:val="00373AA3"/>
    <w:rsid w:val="0060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2015-09-20T10:58:00Z</dcterms:created>
  <dcterms:modified xsi:type="dcterms:W3CDTF">2015-09-20T11:02:00Z</dcterms:modified>
</cp:coreProperties>
</file>